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13FE" w14:textId="5043E1C8" w:rsidR="0092309A" w:rsidRDefault="0092309A" w:rsidP="0092309A">
      <w:pPr>
        <w:rPr>
          <w:rFonts w:ascii="Meiryo UI" w:eastAsia="Meiryo UI" w:hAnsi="Meiryo UI"/>
          <w:b/>
          <w:bCs/>
        </w:rPr>
      </w:pPr>
      <w:r w:rsidRPr="00E2216F">
        <w:rPr>
          <w:rFonts w:ascii="Meiryo UI" w:eastAsia="Meiryo UI" w:hAnsi="Meiryo UI" w:hint="eastAsia"/>
          <w:u w:val="single"/>
        </w:rPr>
        <w:t>【第一弾</w:t>
      </w:r>
      <w:r>
        <w:rPr>
          <w:rFonts w:ascii="Meiryo UI" w:eastAsia="Meiryo UI" w:hAnsi="Meiryo UI" w:hint="eastAsia"/>
          <w:u w:val="single"/>
        </w:rPr>
        <w:t>10/1</w:t>
      </w:r>
      <w:r w:rsidRPr="00E2216F">
        <w:rPr>
          <w:rFonts w:ascii="Meiryo UI" w:eastAsia="Meiryo UI" w:hAnsi="Meiryo UI" w:hint="eastAsia"/>
          <w:u w:val="single"/>
        </w:rPr>
        <w:t>】令和７年度</w:t>
      </w:r>
      <w:r w:rsidRPr="00E2216F">
        <w:rPr>
          <w:rFonts w:ascii="Meiryo UI" w:eastAsia="Meiryo UI" w:hAnsi="Meiryo UI"/>
          <w:u w:val="single"/>
        </w:rPr>
        <w:t>SIP</w:t>
      </w:r>
      <w:r w:rsidRPr="00E2216F">
        <w:rPr>
          <w:rFonts w:ascii="Meiryo UI" w:eastAsia="Meiryo UI" w:hAnsi="Meiryo UI" w:hint="eastAsia"/>
          <w:u w:val="single"/>
        </w:rPr>
        <w:t>「豊かな食」研究成果活用ピッチイベント【</w:t>
      </w:r>
      <w:r w:rsidRPr="00E2216F">
        <w:rPr>
          <w:rFonts w:ascii="Meiryo UI" w:eastAsia="Meiryo UI" w:hAnsi="Meiryo UI"/>
          <w:u w:val="single"/>
        </w:rPr>
        <w:t>SIP</w:t>
      </w:r>
      <w:r w:rsidRPr="00E2216F">
        <w:rPr>
          <w:rFonts w:ascii="Meiryo UI" w:eastAsia="Meiryo UI" w:hAnsi="Meiryo UI" w:hint="eastAsia"/>
          <w:u w:val="single"/>
        </w:rPr>
        <w:t>・「知」の集積と活用の場共催】</w:t>
      </w:r>
    </w:p>
    <w:p w14:paraId="5631D1A1" w14:textId="77777777" w:rsidR="0092309A" w:rsidRDefault="0092309A" w:rsidP="0092309A">
      <w:pPr>
        <w:rPr>
          <w:rFonts w:ascii="Meiryo UI" w:eastAsia="Meiryo UI" w:hAnsi="Meiryo UI"/>
          <w:b/>
          <w:bCs/>
        </w:rPr>
      </w:pPr>
    </w:p>
    <w:p w14:paraId="3F93A63C" w14:textId="0AF147EE" w:rsidR="0092309A" w:rsidRDefault="0092309A" w:rsidP="0092309A">
      <w:pPr>
        <w:rPr>
          <w:rFonts w:ascii="Meiryo UI" w:eastAsia="Meiryo UI" w:hAnsi="Meiryo UI"/>
        </w:rPr>
      </w:pPr>
      <w:r w:rsidRPr="00E2216F">
        <w:rPr>
          <w:rFonts w:ascii="Meiryo UI" w:eastAsia="Meiryo UI" w:hAnsi="Meiryo UI" w:hint="eastAsia"/>
        </w:rPr>
        <w:t>内閣府の戦略的イノベーション創出プログラム（</w:t>
      </w:r>
      <w:r w:rsidRPr="00E2216F">
        <w:rPr>
          <w:rFonts w:ascii="Meiryo UI" w:eastAsia="Meiryo UI" w:hAnsi="Meiryo UI"/>
        </w:rPr>
        <w:t>SIP</w:t>
      </w:r>
      <w:r w:rsidRPr="00E2216F">
        <w:rPr>
          <w:rFonts w:ascii="Meiryo UI" w:eastAsia="Meiryo UI" w:hAnsi="Meiryo UI" w:hint="eastAsia"/>
        </w:rPr>
        <w:t>）で研究開発された「豊かな食が提供される持続可能なフードチェーンの構築」に対し、「知」の集積と活用の場</w:t>
      </w:r>
      <w:r w:rsidRPr="00E2216F">
        <w:rPr>
          <w:rFonts w:ascii="Meiryo UI" w:eastAsia="Meiryo UI" w:hAnsi="Meiryo UI"/>
        </w:rPr>
        <w:t xml:space="preserve"> </w:t>
      </w:r>
      <w:r w:rsidRPr="00E2216F">
        <w:rPr>
          <w:rFonts w:ascii="Meiryo UI" w:eastAsia="Meiryo UI" w:hAnsi="Meiryo UI" w:hint="eastAsia"/>
        </w:rPr>
        <w:t>産官学連携協議会と共催で、各研究成果の連携希望先とのマッチングイベントを開催します</w:t>
      </w:r>
      <w:r>
        <w:rPr>
          <w:rFonts w:ascii="Meiryo UI" w:eastAsia="Meiryo UI" w:hAnsi="Meiryo UI" w:hint="eastAsia"/>
        </w:rPr>
        <w:t>（</w:t>
      </w:r>
      <w:r w:rsidRPr="00E2216F">
        <w:rPr>
          <w:rFonts w:ascii="Meiryo UI" w:eastAsia="Meiryo UI" w:hAnsi="Meiryo UI" w:hint="eastAsia"/>
        </w:rPr>
        <w:t>詳細：</w:t>
      </w:r>
      <w:hyperlink r:id="rId6" w:tgtFrame="_blank" w:history="1">
        <w:r w:rsidR="00410D4A" w:rsidRPr="00410D4A">
          <w:rPr>
            <w:rStyle w:val="ae"/>
            <w:rFonts w:ascii="Meiryo UI" w:eastAsia="Meiryo UI" w:hAnsi="Meiryo UI" w:hint="eastAsia"/>
          </w:rPr>
          <w:t>【第一弾】</w:t>
        </w:r>
        <w:r w:rsidR="00410D4A" w:rsidRPr="00410D4A">
          <w:rPr>
            <w:rStyle w:val="ae"/>
            <w:rFonts w:ascii="Meiryo UI" w:eastAsia="Meiryo UI" w:hAnsi="Meiryo UI"/>
          </w:rPr>
          <w:t>SI</w:t>
        </w:r>
        <w:r w:rsidR="00410D4A" w:rsidRPr="00410D4A">
          <w:rPr>
            <w:rStyle w:val="ae"/>
            <w:rFonts w:ascii="Meiryo UI" w:eastAsia="Meiryo UI" w:hAnsi="Meiryo UI"/>
          </w:rPr>
          <w:t>P</w:t>
        </w:r>
        <w:r w:rsidR="00410D4A" w:rsidRPr="00410D4A">
          <w:rPr>
            <w:rStyle w:val="ae"/>
            <w:rFonts w:ascii="Meiryo UI" w:eastAsia="Meiryo UI" w:hAnsi="Meiryo UI"/>
          </w:rPr>
          <w:t>×</w:t>
        </w:r>
        <w:r w:rsidR="00410D4A" w:rsidRPr="00410D4A">
          <w:rPr>
            <w:rStyle w:val="ae"/>
            <w:rFonts w:ascii="Meiryo UI" w:eastAsia="Meiryo UI" w:hAnsi="Meiryo UI" w:hint="eastAsia"/>
          </w:rPr>
          <w:t>「知」の集積と活用の場連携イベント</w:t>
        </w:r>
      </w:hyperlink>
      <w:r>
        <w:rPr>
          <w:rFonts w:ascii="Meiryo UI" w:eastAsia="Meiryo UI" w:hAnsi="Meiryo UI"/>
        </w:rPr>
        <w:t>）</w:t>
      </w:r>
      <w:r w:rsidRPr="00E2216F">
        <w:rPr>
          <w:rFonts w:ascii="Meiryo UI" w:eastAsia="Meiryo UI" w:hAnsi="Meiryo UI" w:hint="eastAsia"/>
        </w:rPr>
        <w:t>。</w:t>
      </w:r>
    </w:p>
    <w:p w14:paraId="1E5D1E72" w14:textId="77777777" w:rsidR="0092309A" w:rsidRPr="00E2216F" w:rsidRDefault="0092309A" w:rsidP="009230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</w:t>
      </w:r>
      <w:r w:rsidRPr="00E2216F">
        <w:rPr>
          <w:rFonts w:ascii="Meiryo UI" w:eastAsia="Meiryo UI" w:hAnsi="Meiryo UI" w:hint="eastAsia"/>
        </w:rPr>
        <w:t>連携希望先</w:t>
      </w:r>
      <w:r>
        <w:rPr>
          <w:rFonts w:ascii="Meiryo UI" w:eastAsia="Meiryo UI" w:hAnsi="Meiryo UI" w:hint="eastAsia"/>
        </w:rPr>
        <w:t>の事業者様や本課題にご関心のある方々は、ぜひご参加ください。</w:t>
      </w:r>
    </w:p>
    <w:p w14:paraId="005B09CD" w14:textId="77777777" w:rsidR="0092309A" w:rsidRDefault="0092309A" w:rsidP="0092309A">
      <w:pPr>
        <w:rPr>
          <w:rFonts w:ascii="Meiryo UI" w:eastAsia="Meiryo UI" w:hAnsi="Meiryo UI"/>
          <w:b/>
          <w:bCs/>
        </w:rPr>
      </w:pPr>
    </w:p>
    <w:p w14:paraId="73C2B28F" w14:textId="77777777" w:rsidR="00410D4A" w:rsidRPr="00410D4A" w:rsidRDefault="00410D4A" w:rsidP="00410D4A">
      <w:pPr>
        <w:rPr>
          <w:rFonts w:ascii="Meiryo UI" w:eastAsia="Meiryo UI" w:hAnsi="Meiryo UI"/>
        </w:rPr>
      </w:pPr>
      <w:r w:rsidRPr="00410D4A">
        <w:rPr>
          <w:rFonts w:ascii="Meiryo UI" w:eastAsia="Meiryo UI" w:hAnsi="Meiryo UI" w:hint="eastAsia"/>
          <w:b/>
          <w:bCs/>
        </w:rPr>
        <w:t>【イベント概要】</w:t>
      </w:r>
      <w:r w:rsidRPr="00410D4A">
        <w:rPr>
          <w:rFonts w:ascii="Meiryo UI" w:eastAsia="Meiryo UI" w:hAnsi="Meiryo UI"/>
          <w:b/>
          <w:bCs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日程：</w:t>
      </w:r>
      <w:r w:rsidRPr="00410D4A">
        <w:rPr>
          <w:rFonts w:ascii="Meiryo UI" w:eastAsia="Meiryo UI" w:hAnsi="Meiryo UI"/>
        </w:rPr>
        <w:t>2025</w:t>
      </w:r>
      <w:r w:rsidRPr="00410D4A">
        <w:rPr>
          <w:rFonts w:ascii="Meiryo UI" w:eastAsia="Meiryo UI" w:hAnsi="Meiryo UI" w:hint="eastAsia"/>
        </w:rPr>
        <w:t>年</w:t>
      </w:r>
      <w:r w:rsidRPr="00410D4A">
        <w:rPr>
          <w:rFonts w:ascii="Meiryo UI" w:eastAsia="Meiryo UI" w:hAnsi="Meiryo UI"/>
        </w:rPr>
        <w:t>10</w:t>
      </w:r>
      <w:r w:rsidRPr="00410D4A">
        <w:rPr>
          <w:rFonts w:ascii="Meiryo UI" w:eastAsia="Meiryo UI" w:hAnsi="Meiryo UI" w:hint="eastAsia"/>
        </w:rPr>
        <w:t>月</w:t>
      </w:r>
      <w:r w:rsidRPr="00410D4A">
        <w:rPr>
          <w:rFonts w:ascii="Meiryo UI" w:eastAsia="Meiryo UI" w:hAnsi="Meiryo UI"/>
        </w:rPr>
        <w:t>1</w:t>
      </w:r>
      <w:r w:rsidRPr="00410D4A">
        <w:rPr>
          <w:rFonts w:ascii="Meiryo UI" w:eastAsia="Meiryo UI" w:hAnsi="Meiryo UI" w:hint="eastAsia"/>
        </w:rPr>
        <w:t>日（水）</w:t>
      </w:r>
      <w:r w:rsidRPr="00410D4A">
        <w:rPr>
          <w:rFonts w:ascii="Meiryo UI" w:eastAsia="Meiryo UI" w:hAnsi="Meiryo UI"/>
        </w:rPr>
        <w:t>13:00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16:30</w:t>
      </w:r>
    </w:p>
    <w:p w14:paraId="0F490EDD" w14:textId="7D4CC158" w:rsidR="00410D4A" w:rsidRPr="00410D4A" w:rsidRDefault="00410D4A" w:rsidP="00410D4A">
      <w:pPr>
        <w:rPr>
          <w:rFonts w:ascii="Meiryo UI" w:eastAsia="Meiryo UI" w:hAnsi="Meiryo UI"/>
        </w:rPr>
      </w:pPr>
      <w:r w:rsidRPr="00410D4A">
        <w:rPr>
          <w:rFonts w:ascii="Meiryo UI" w:eastAsia="Meiryo UI" w:hAnsi="Meiryo UI" w:hint="eastAsia"/>
        </w:rPr>
        <w:t>形式：ハイブリット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現地会場：ビジョンセンター　浜松町　４階（</w:t>
      </w:r>
      <w:hyperlink r:id="rId7" w:tgtFrame="_blank" w:history="1">
        <w:r w:rsidRPr="00410D4A">
          <w:rPr>
            <w:rStyle w:val="ae"/>
            <w:rFonts w:ascii="Meiryo UI" w:eastAsia="Meiryo UI" w:hAnsi="Meiryo UI" w:hint="eastAsia"/>
          </w:rPr>
          <w:t>アクセス</w:t>
        </w:r>
      </w:hyperlink>
      <w:r w:rsidRPr="00410D4A">
        <w:rPr>
          <w:rFonts w:ascii="Meiryo UI" w:eastAsia="Meiryo UI" w:hAnsi="Meiryo UI" w:hint="eastAsia"/>
        </w:rPr>
        <w:t xml:space="preserve">）　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 w:hint="eastAsia"/>
        </w:rPr>
        <w:t>（会場住所：東京都港区浜松町</w:t>
      </w:r>
      <w:r w:rsidRPr="00410D4A">
        <w:rPr>
          <w:rFonts w:ascii="Meiryo UI" w:eastAsia="Meiryo UI" w:hAnsi="Meiryo UI"/>
        </w:rPr>
        <w:t>2-8-14</w:t>
      </w:r>
      <w:r w:rsidRPr="00410D4A">
        <w:rPr>
          <w:rFonts w:ascii="Meiryo UI" w:eastAsia="Meiryo UI" w:hAnsi="Meiryo UI" w:hint="eastAsia"/>
        </w:rPr>
        <w:t xml:space="preserve">）　　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※ネットワーキングもありますので、現地参加を推奨します。オンラインリンクは後日お送りします。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費用：無料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参加申込：</w:t>
      </w:r>
      <w:hyperlink r:id="rId8" w:tgtFrame="_blank" w:history="1">
        <w:r w:rsidRPr="00410D4A">
          <w:rPr>
            <w:rStyle w:val="ae"/>
            <w:rFonts w:ascii="Meiryo UI" w:eastAsia="Meiryo UI" w:hAnsi="Meiryo UI"/>
          </w:rPr>
          <w:t>https://forms.</w:t>
        </w:r>
        <w:r w:rsidRPr="00410D4A">
          <w:rPr>
            <w:rStyle w:val="ae"/>
            <w:rFonts w:ascii="Meiryo UI" w:eastAsia="Meiryo UI" w:hAnsi="Meiryo UI"/>
          </w:rPr>
          <w:t>o</w:t>
        </w:r>
        <w:r w:rsidRPr="00410D4A">
          <w:rPr>
            <w:rStyle w:val="ae"/>
            <w:rFonts w:ascii="Meiryo UI" w:eastAsia="Meiryo UI" w:hAnsi="Meiryo UI"/>
          </w:rPr>
          <w:t>ffice.com/r/N3KVfmyaPZ</w:t>
        </w:r>
      </w:hyperlink>
      <w:r w:rsidRPr="00410D4A">
        <w:rPr>
          <w:rFonts w:ascii="Meiryo UI" w:eastAsia="Meiryo UI" w:hAnsi="Meiryo UI" w:hint="eastAsia"/>
        </w:rPr>
        <w:t xml:space="preserve">　　締め切り　</w:t>
      </w:r>
      <w:r w:rsidRPr="00410D4A">
        <w:rPr>
          <w:rFonts w:ascii="Meiryo UI" w:eastAsia="Meiryo UI" w:hAnsi="Meiryo UI"/>
        </w:rPr>
        <w:t>9/30</w:t>
      </w:r>
      <w:r w:rsidRPr="00410D4A">
        <w:rPr>
          <w:rFonts w:ascii="Meiryo UI" w:eastAsia="Meiryo UI" w:hAnsi="Meiryo UI" w:hint="eastAsia"/>
        </w:rPr>
        <w:t>（火）</w:t>
      </w:r>
      <w:r w:rsidRPr="00410D4A">
        <w:rPr>
          <w:rFonts w:ascii="Meiryo UI" w:eastAsia="Meiryo UI" w:hAnsi="Meiryo UI"/>
        </w:rPr>
        <w:t>17</w:t>
      </w:r>
      <w:r w:rsidRPr="00410D4A">
        <w:rPr>
          <w:rFonts w:ascii="Meiryo UI" w:eastAsia="Meiryo UI" w:hAnsi="Meiryo UI" w:hint="eastAsia"/>
        </w:rPr>
        <w:t>時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【スケジュール】</w:t>
      </w:r>
    </w:p>
    <w:p w14:paraId="00CBF1F5" w14:textId="4FAC2D17" w:rsidR="00410D4A" w:rsidRPr="00410D4A" w:rsidRDefault="00410D4A" w:rsidP="00410D4A">
      <w:pPr>
        <w:rPr>
          <w:rFonts w:ascii="Meiryo UI" w:eastAsia="Meiryo UI" w:hAnsi="Meiryo UI"/>
        </w:rPr>
      </w:pPr>
      <w:r w:rsidRPr="00410D4A">
        <w:rPr>
          <w:rFonts w:ascii="Meiryo UI" w:eastAsia="Meiryo UI" w:hAnsi="Meiryo UI"/>
        </w:rPr>
        <w:t>13:00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13:15</w:t>
      </w:r>
      <w:r w:rsidRPr="00410D4A">
        <w:rPr>
          <w:rFonts w:ascii="Meiryo UI" w:eastAsia="Meiryo UI" w:hAnsi="Meiryo UI" w:hint="eastAsia"/>
        </w:rPr>
        <w:t>開会挨拶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＜第一部＞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13:15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13:30</w:t>
      </w:r>
      <w:r w:rsidRPr="00410D4A">
        <w:rPr>
          <w:rFonts w:ascii="Meiryo UI" w:eastAsia="Meiryo UI" w:hAnsi="Meiryo UI" w:hint="eastAsia"/>
        </w:rPr>
        <w:t>課題</w:t>
      </w:r>
      <w:r w:rsidRPr="00410D4A">
        <w:rPr>
          <w:rFonts w:ascii="Meiryo UI" w:eastAsia="Meiryo UI" w:hAnsi="Meiryo UI"/>
        </w:rPr>
        <w:t>A</w:t>
      </w:r>
      <w:r w:rsidRPr="00410D4A">
        <w:rPr>
          <w:rFonts w:ascii="Meiryo UI" w:eastAsia="Meiryo UI" w:hAnsi="Meiryo UI" w:hint="eastAsia"/>
        </w:rPr>
        <w:t>「植物性タンパク質</w:t>
      </w:r>
      <w:r w:rsidRPr="00410D4A">
        <w:rPr>
          <w:rFonts w:ascii="Meiryo UI" w:eastAsia="Meiryo UI" w:hAnsi="Meiryo UI"/>
        </w:rPr>
        <w:t xml:space="preserve"> (</w:t>
      </w:r>
      <w:r w:rsidRPr="00410D4A">
        <w:rPr>
          <w:rFonts w:ascii="Meiryo UI" w:eastAsia="Meiryo UI" w:hAnsi="Meiryo UI" w:hint="eastAsia"/>
        </w:rPr>
        <w:t>大豆</w:t>
      </w:r>
      <w:r w:rsidRPr="00410D4A">
        <w:rPr>
          <w:rFonts w:ascii="Meiryo UI" w:eastAsia="Meiryo UI" w:hAnsi="Meiryo UI"/>
        </w:rPr>
        <w:t xml:space="preserve">) </w:t>
      </w:r>
      <w:r w:rsidRPr="00410D4A">
        <w:rPr>
          <w:rFonts w:ascii="Meiryo UI" w:eastAsia="Meiryo UI" w:hAnsi="Meiryo UI" w:hint="eastAsia"/>
        </w:rPr>
        <w:t>の育種基盤構築と栽培技術確立」の全体説明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　　　　　　　　　　</w:t>
      </w:r>
      <w:r w:rsidRPr="00410D4A">
        <w:rPr>
          <w:rFonts w:ascii="Meiryo UI" w:eastAsia="Meiryo UI" w:hAnsi="Meiryo UI" w:hint="eastAsia"/>
        </w:rPr>
        <w:t>／農研機構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 w:hint="eastAsia"/>
        </w:rPr>
        <w:t>作物研究部門所長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 w:hint="eastAsia"/>
        </w:rPr>
        <w:t>石本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 w:hint="eastAsia"/>
        </w:rPr>
        <w:t>政男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13:30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14:00</w:t>
      </w:r>
      <w:r w:rsidRPr="00410D4A">
        <w:rPr>
          <w:rFonts w:ascii="Meiryo UI" w:eastAsia="Meiryo UI" w:hAnsi="Meiryo UI" w:hint="eastAsia"/>
        </w:rPr>
        <w:t>農業栽培支援システムおよび</w:t>
      </w:r>
      <w:r w:rsidRPr="00410D4A">
        <w:rPr>
          <w:rFonts w:ascii="Meiryo UI" w:eastAsia="Meiryo UI" w:hAnsi="Meiryo UI"/>
        </w:rPr>
        <w:t>API</w:t>
      </w:r>
      <w:r w:rsidRPr="00410D4A">
        <w:rPr>
          <w:rFonts w:ascii="Meiryo UI" w:eastAsia="Meiryo UI" w:hAnsi="Meiryo UI" w:hint="eastAsia"/>
        </w:rPr>
        <w:t>の提案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　　　　　　　　　　</w:t>
      </w:r>
      <w:r w:rsidRPr="00410D4A">
        <w:rPr>
          <w:rFonts w:ascii="Meiryo UI" w:eastAsia="Meiryo UI" w:hAnsi="Meiryo UI" w:hint="eastAsia"/>
        </w:rPr>
        <w:t>／農研機構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中日本農業研究センター転換畑研究領域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 w:hint="eastAsia"/>
        </w:rPr>
        <w:t>領域長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酒井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英光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＜第二部＞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14:00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14:15</w:t>
      </w:r>
      <w:r w:rsidRPr="00410D4A">
        <w:rPr>
          <w:rFonts w:ascii="Meiryo UI" w:eastAsia="Meiryo UI" w:hAnsi="Meiryo UI" w:hint="eastAsia"/>
        </w:rPr>
        <w:t>課題</w:t>
      </w:r>
      <w:r w:rsidRPr="00410D4A">
        <w:rPr>
          <w:rFonts w:ascii="Meiryo UI" w:eastAsia="Meiryo UI" w:hAnsi="Meiryo UI"/>
        </w:rPr>
        <w:t>B</w:t>
      </w:r>
      <w:r w:rsidRPr="00410D4A">
        <w:rPr>
          <w:rFonts w:ascii="Meiryo UI" w:eastAsia="Meiryo UI" w:hAnsi="Meiryo UI" w:hint="eastAsia"/>
        </w:rPr>
        <w:t>「肥料の国内循環利用システム構築」の全体説明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             </w:t>
      </w:r>
      <w:r w:rsidRPr="00410D4A">
        <w:rPr>
          <w:rFonts w:ascii="Meiryo UI" w:eastAsia="Meiryo UI" w:hAnsi="Meiryo UI" w:hint="eastAsia"/>
        </w:rPr>
        <w:t>／農研機構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畜産研究部門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所長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石井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和雄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14:15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14:45</w:t>
      </w:r>
      <w:r w:rsidRPr="00410D4A">
        <w:rPr>
          <w:rFonts w:ascii="Meiryo UI" w:eastAsia="Meiryo UI" w:hAnsi="Meiryo UI" w:hint="eastAsia"/>
        </w:rPr>
        <w:t>ＡＩを活用した高機能堆肥化装置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             </w:t>
      </w:r>
      <w:r w:rsidRPr="00410D4A">
        <w:rPr>
          <w:rFonts w:ascii="Meiryo UI" w:eastAsia="Meiryo UI" w:hAnsi="Meiryo UI" w:hint="eastAsia"/>
        </w:rPr>
        <w:t>／農研機構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畜産研究部門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上級研究員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小島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陽一郎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14:45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15:15</w:t>
      </w:r>
      <w:r w:rsidRPr="00410D4A">
        <w:rPr>
          <w:rFonts w:ascii="Meiryo UI" w:eastAsia="Meiryo UI" w:hAnsi="Meiryo UI" w:hint="eastAsia"/>
        </w:rPr>
        <w:t>地域資源の循環利用システム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             </w:t>
      </w:r>
      <w:r w:rsidRPr="00410D4A">
        <w:rPr>
          <w:rFonts w:ascii="Meiryo UI" w:eastAsia="Meiryo UI" w:hAnsi="Meiryo UI" w:hint="eastAsia"/>
        </w:rPr>
        <w:t>／新潟食料農業大学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准教授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田副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雄士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15:15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15:45</w:t>
      </w:r>
      <w:r w:rsidRPr="00410D4A">
        <w:rPr>
          <w:rFonts w:ascii="Meiryo UI" w:eastAsia="Meiryo UI" w:hAnsi="Meiryo UI" w:hint="eastAsia"/>
        </w:rPr>
        <w:t>プルシアンブルー型錯体を活用した肥料成分の回収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>
        <w:rPr>
          <w:rFonts w:ascii="Meiryo UI" w:eastAsia="Meiryo UI" w:hAnsi="Meiryo UI" w:hint="eastAsia"/>
        </w:rPr>
        <w:t xml:space="preserve">             </w:t>
      </w:r>
      <w:r w:rsidRPr="00410D4A">
        <w:rPr>
          <w:rFonts w:ascii="Meiryo UI" w:eastAsia="Meiryo UI" w:hAnsi="Meiryo UI" w:hint="eastAsia"/>
        </w:rPr>
        <w:t>／産業総合研究所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主任研究員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南</w:t>
      </w:r>
      <w:r>
        <w:rPr>
          <w:rFonts w:ascii="Meiryo UI" w:eastAsia="Meiryo UI" w:hAnsi="Meiryo UI" w:hint="eastAsia"/>
        </w:rPr>
        <w:t xml:space="preserve"> </w:t>
      </w:r>
      <w:r w:rsidRPr="00410D4A">
        <w:rPr>
          <w:rFonts w:ascii="Meiryo UI" w:eastAsia="Meiryo UI" w:hAnsi="Meiryo UI" w:hint="eastAsia"/>
        </w:rPr>
        <w:t>公隆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  <w:t>15:45</w:t>
      </w:r>
      <w:r w:rsidRPr="00410D4A">
        <w:rPr>
          <w:rFonts w:ascii="Meiryo UI" w:eastAsia="Meiryo UI" w:hAnsi="Meiryo UI" w:hint="eastAsia"/>
        </w:rPr>
        <w:t>～</w:t>
      </w:r>
      <w:r w:rsidRPr="00410D4A">
        <w:rPr>
          <w:rFonts w:ascii="Meiryo UI" w:eastAsia="Meiryo UI" w:hAnsi="Meiryo UI"/>
        </w:rPr>
        <w:t>16:30</w:t>
      </w:r>
      <w:r w:rsidRPr="00410D4A">
        <w:rPr>
          <w:rFonts w:ascii="Meiryo UI" w:eastAsia="Meiryo UI" w:hAnsi="Meiryo UI" w:hint="eastAsia"/>
        </w:rPr>
        <w:t>ネットワーキング</w:t>
      </w:r>
    </w:p>
    <w:p w14:paraId="2B0DE3ED" w14:textId="7DCE9AA0" w:rsidR="00410D4A" w:rsidRPr="00410D4A" w:rsidRDefault="00410D4A" w:rsidP="00410D4A">
      <w:pPr>
        <w:rPr>
          <w:rFonts w:ascii="Meiryo UI" w:eastAsia="Meiryo UI" w:hAnsi="Meiryo UI"/>
        </w:rPr>
      </w:pPr>
      <w:r w:rsidRPr="00410D4A">
        <w:rPr>
          <w:rFonts w:ascii="Meiryo UI" w:eastAsia="Meiryo UI" w:hAnsi="Meiryo UI" w:hint="eastAsia"/>
        </w:rPr>
        <w:t>＜連携希望先＞</w:t>
      </w:r>
      <w:r w:rsidRPr="00410D4A">
        <w:rPr>
          <w:rFonts w:ascii="Meiryo UI" w:eastAsia="Meiryo UI" w:hAnsi="Meiryo UI"/>
        </w:rPr>
        <w:t xml:space="preserve"> </w:t>
      </w:r>
      <w:r w:rsidRPr="00410D4A">
        <w:rPr>
          <w:rFonts w:ascii="Meiryo UI" w:eastAsia="Meiryo UI" w:hAnsi="Meiryo UI"/>
        </w:rPr>
        <w:br/>
      </w:r>
      <w:r w:rsidRPr="00410D4A">
        <w:rPr>
          <w:rFonts w:ascii="Meiryo UI" w:eastAsia="Meiryo UI" w:hAnsi="Meiryo UI" w:hint="eastAsia"/>
        </w:rPr>
        <w:t>課題</w:t>
      </w:r>
      <w:r w:rsidRPr="00410D4A">
        <w:rPr>
          <w:rFonts w:ascii="Meiryo UI" w:eastAsia="Meiryo UI" w:hAnsi="Meiryo UI"/>
        </w:rPr>
        <w:t>A</w:t>
      </w:r>
      <w:r w:rsidRPr="00410D4A">
        <w:rPr>
          <w:rFonts w:ascii="Meiryo UI" w:eastAsia="Meiryo UI" w:hAnsi="Meiryo UI" w:hint="eastAsia"/>
        </w:rPr>
        <w:t>：種苗メーカー。大豆農家（生産法人）。栽培支援</w:t>
      </w:r>
      <w:r w:rsidRPr="00410D4A">
        <w:rPr>
          <w:rFonts w:ascii="Meiryo UI" w:eastAsia="Meiryo UI" w:hAnsi="Meiryo UI"/>
        </w:rPr>
        <w:t>AI</w:t>
      </w:r>
      <w:r w:rsidRPr="00410D4A">
        <w:rPr>
          <w:rFonts w:ascii="Meiryo UI" w:eastAsia="Meiryo UI" w:hAnsi="Meiryo UI" w:hint="eastAsia"/>
        </w:rPr>
        <w:t>を搭載したアプリ開発ベンダー。農家に栽培支援を行う農業サービス業者（県・</w:t>
      </w:r>
      <w:r w:rsidRPr="00410D4A">
        <w:rPr>
          <w:rFonts w:ascii="Meiryo UI" w:eastAsia="Meiryo UI" w:hAnsi="Meiryo UI"/>
        </w:rPr>
        <w:t>JA</w:t>
      </w:r>
      <w:r w:rsidRPr="00410D4A">
        <w:rPr>
          <w:rFonts w:ascii="Meiryo UI" w:eastAsia="Meiryo UI" w:hAnsi="Meiryo UI" w:hint="eastAsia"/>
        </w:rPr>
        <w:t>等の大豆栽培普及指導員）。スマート農業に携わる研究開発者等。</w:t>
      </w:r>
    </w:p>
    <w:p w14:paraId="117CC17D" w14:textId="0F1E4F18" w:rsidR="00410D4A" w:rsidRPr="00410D4A" w:rsidRDefault="00410D4A" w:rsidP="00410D4A">
      <w:pPr>
        <w:rPr>
          <w:rFonts w:ascii="Meiryo UI" w:eastAsia="Meiryo UI" w:hAnsi="Meiryo UI" w:hint="eastAsia"/>
        </w:rPr>
      </w:pPr>
      <w:r w:rsidRPr="00410D4A">
        <w:rPr>
          <w:rFonts w:ascii="Meiryo UI" w:eastAsia="Meiryo UI" w:hAnsi="Meiryo UI" w:hint="eastAsia"/>
        </w:rPr>
        <w:t>課題</w:t>
      </w:r>
      <w:r w:rsidRPr="00410D4A">
        <w:rPr>
          <w:rFonts w:ascii="Meiryo UI" w:eastAsia="Meiryo UI" w:hAnsi="Meiryo UI"/>
        </w:rPr>
        <w:t>B</w:t>
      </w:r>
      <w:r w:rsidRPr="00410D4A">
        <w:rPr>
          <w:rFonts w:ascii="Meiryo UI" w:eastAsia="Meiryo UI" w:hAnsi="Meiryo UI" w:hint="eastAsia"/>
        </w:rPr>
        <w:t>：下水道事業に携わる行政・産業廃棄物処理業者。堆肥センター関係者。堆肥プラントメーカー。農協等</w:t>
      </w:r>
    </w:p>
    <w:p w14:paraId="0CDC9C07" w14:textId="51326631" w:rsidR="00AA6D12" w:rsidRPr="00410D4A" w:rsidRDefault="00AA6D12" w:rsidP="0092309A">
      <w:pPr>
        <w:rPr>
          <w:rFonts w:ascii="Meiryo UI" w:eastAsia="Meiryo UI" w:hAnsi="Meiryo UI"/>
        </w:rPr>
      </w:pPr>
    </w:p>
    <w:p w14:paraId="41D58A5D" w14:textId="05BB58F7" w:rsidR="0092309A" w:rsidRPr="0092309A" w:rsidRDefault="0092309A" w:rsidP="009230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問い合わせ先：</w:t>
      </w:r>
      <w:r w:rsidRPr="0092309A">
        <w:rPr>
          <w:rFonts w:ascii="Meiryo UI" w:eastAsia="Meiryo UI" w:hAnsi="Meiryo UI" w:hint="eastAsia"/>
        </w:rPr>
        <w:t xml:space="preserve">「知」の集積と活用の場　産学官連携協議会事務局　</w:t>
      </w:r>
      <w:r w:rsidRPr="0092309A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　</w:t>
      </w:r>
      <w:r w:rsidRPr="0092309A">
        <w:rPr>
          <w:rFonts w:ascii="Meiryo UI" w:eastAsia="Meiryo UI" w:hAnsi="Meiryo UI"/>
        </w:rPr>
        <w:t>Email:</w:t>
      </w:r>
      <w:hyperlink r:id="rId9" w:history="1">
        <w:r w:rsidRPr="0092309A">
          <w:rPr>
            <w:rStyle w:val="ae"/>
            <w:rFonts w:ascii="Meiryo UI" w:eastAsia="Meiryo UI" w:hAnsi="Meiryo UI"/>
          </w:rPr>
          <w:t xml:space="preserve"> fkii@maff.go.jp</w:t>
        </w:r>
      </w:hyperlink>
    </w:p>
    <w:p w14:paraId="2B18287B" w14:textId="77777777" w:rsidR="0092309A" w:rsidRDefault="0092309A" w:rsidP="0092309A">
      <w:pPr>
        <w:rPr>
          <w:rFonts w:ascii="Meiryo UI" w:eastAsia="Meiryo UI" w:hAnsi="Meiryo UI"/>
        </w:rPr>
      </w:pPr>
    </w:p>
    <w:p w14:paraId="1C9C62A4" w14:textId="625E8794" w:rsidR="0092309A" w:rsidRPr="0092309A" w:rsidRDefault="0092309A" w:rsidP="0092309A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2309A" w:rsidRPr="0092309A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154B" w14:textId="77777777" w:rsidR="00A8108B" w:rsidRDefault="00A8108B" w:rsidP="00B778DB">
      <w:r>
        <w:separator/>
      </w:r>
    </w:p>
  </w:endnote>
  <w:endnote w:type="continuationSeparator" w:id="0">
    <w:p w14:paraId="047DD9AD" w14:textId="77777777" w:rsidR="00A8108B" w:rsidRDefault="00A8108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309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1A84" w14:textId="77777777" w:rsidR="00A8108B" w:rsidRDefault="00A8108B" w:rsidP="00B778DB">
      <w:r>
        <w:rPr>
          <w:rFonts w:hint="eastAsia"/>
        </w:rPr>
        <w:separator/>
      </w:r>
    </w:p>
  </w:footnote>
  <w:footnote w:type="continuationSeparator" w:id="0">
    <w:p w14:paraId="6987A3D8" w14:textId="77777777" w:rsidR="00A8108B" w:rsidRDefault="00A8108B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9A"/>
    <w:rsid w:val="00004010"/>
    <w:rsid w:val="00043786"/>
    <w:rsid w:val="000814A4"/>
    <w:rsid w:val="000C0575"/>
    <w:rsid w:val="00143704"/>
    <w:rsid w:val="001A3A3B"/>
    <w:rsid w:val="00206773"/>
    <w:rsid w:val="0027053F"/>
    <w:rsid w:val="00293714"/>
    <w:rsid w:val="00340A88"/>
    <w:rsid w:val="00387C9A"/>
    <w:rsid w:val="003B2A73"/>
    <w:rsid w:val="003C4395"/>
    <w:rsid w:val="00410D4A"/>
    <w:rsid w:val="004C4679"/>
    <w:rsid w:val="007113C2"/>
    <w:rsid w:val="007D5A7E"/>
    <w:rsid w:val="008F3CEE"/>
    <w:rsid w:val="0092309A"/>
    <w:rsid w:val="00A8108B"/>
    <w:rsid w:val="00AA6D12"/>
    <w:rsid w:val="00B778DB"/>
    <w:rsid w:val="00BE0BF8"/>
    <w:rsid w:val="00BE5360"/>
    <w:rsid w:val="00BE757A"/>
    <w:rsid w:val="00CD4F48"/>
    <w:rsid w:val="00D25E63"/>
    <w:rsid w:val="00DC2D75"/>
    <w:rsid w:val="00E52CAD"/>
    <w:rsid w:val="00E52E03"/>
    <w:rsid w:val="00ED58D5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8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9230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0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0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0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0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0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0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9230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30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30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23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2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23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23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23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2309A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230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30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3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309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309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30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309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230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ii-jimu.benchurl.com/c/l?u=12F8AA90&amp;e=1A61139&amp;c=160542&amp;&amp;t=0&amp;l=572AD80D&amp;email=k4jXW3jOI1xswTflT7HrNhz8gxE7zIz1bILO%2Fc7n%2Fag%3D&amp;seq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kii-jimu.benchurl.com/c/l?u=12F8AA8F&amp;e=1A61139&amp;c=160542&amp;&amp;t=0&amp;l=572AD80D&amp;email=k4jXW3jOI1xswTflT7HrNhz8gxE7zIz1bILO%2Fc7n%2Fag%3D&amp;seq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ii-jimu.benchurl.com/c/l?u=12F8AA91&amp;e=1A61139&amp;c=160542&amp;&amp;t=0&amp;l=572AD80D&amp;email=k4jXW3jOI1xswTflT7HrNhz8gxE7zIz1bILO%2Fc7n%2Fag%3D&amp;seq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kii@maff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2025-09-16T11:03:00Z</dcterms:created>
  <dcterms:modified xsi:type="dcterms:W3CDTF">2025-09-16T11:13:00Z</dcterms:modified>
</cp:coreProperties>
</file>